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D281D" w:rsidTr="003B221A">
        <w:trPr>
          <w:trHeight w:val="570"/>
        </w:trPr>
        <w:tc>
          <w:tcPr>
            <w:tcW w:w="5070" w:type="dxa"/>
          </w:tcPr>
          <w:p w:rsidR="003B221A" w:rsidRPr="00DD281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DD281D">
              <w:rPr>
                <w:szCs w:val="28"/>
              </w:rPr>
              <w:t>О</w:t>
            </w:r>
            <w:r w:rsidR="00CF5F7A" w:rsidRPr="00DD281D">
              <w:rPr>
                <w:szCs w:val="28"/>
              </w:rPr>
              <w:t xml:space="preserve"> внесении изменений в Приказ</w:t>
            </w:r>
            <w:r w:rsidR="002F5D74" w:rsidRPr="00DD281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DD281D">
              <w:rPr>
                <w:szCs w:val="28"/>
              </w:rPr>
              <w:t xml:space="preserve"> </w:t>
            </w:r>
          </w:p>
        </w:tc>
      </w:tr>
    </w:tbl>
    <w:p w:rsidR="003B221A" w:rsidRPr="00DD281D" w:rsidRDefault="003B221A" w:rsidP="003B221A">
      <w:pPr>
        <w:pStyle w:val="HeadDoc"/>
        <w:ind w:right="-1" w:firstLine="708"/>
        <w:rPr>
          <w:szCs w:val="28"/>
        </w:rPr>
      </w:pPr>
    </w:p>
    <w:p w:rsidR="008C4413" w:rsidRPr="00102F7A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DD281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DD281D">
        <w:rPr>
          <w:szCs w:val="28"/>
        </w:rPr>
        <w:t xml:space="preserve"> </w:t>
      </w:r>
      <w:r w:rsidRPr="00DD281D">
        <w:rPr>
          <w:szCs w:val="28"/>
        </w:rPr>
        <w:t>1364 «О мерах по реализации Указа Губерна</w:t>
      </w:r>
      <w:r w:rsidR="00AF3360" w:rsidRPr="00DD281D">
        <w:rPr>
          <w:szCs w:val="28"/>
        </w:rPr>
        <w:t xml:space="preserve">тора </w:t>
      </w:r>
      <w:r w:rsidR="00AF3360" w:rsidRPr="00695A3D">
        <w:rPr>
          <w:szCs w:val="28"/>
        </w:rPr>
        <w:t xml:space="preserve">Нижегородской области от </w:t>
      </w:r>
      <w:r w:rsidR="00E66C0E" w:rsidRPr="00695A3D">
        <w:rPr>
          <w:szCs w:val="28"/>
        </w:rPr>
        <w:t>0</w:t>
      </w:r>
      <w:r w:rsidR="00AF3360" w:rsidRPr="00695A3D">
        <w:rPr>
          <w:szCs w:val="28"/>
        </w:rPr>
        <w:t>7.04.</w:t>
      </w:r>
      <w:r w:rsidRPr="00695A3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695A3D">
        <w:rPr>
          <w:szCs w:val="28"/>
        </w:rPr>
        <w:t xml:space="preserve"> (далее – Постановление №1364</w:t>
      </w:r>
      <w:r w:rsidR="00AF3360" w:rsidRPr="00102F7A">
        <w:rPr>
          <w:szCs w:val="28"/>
        </w:rPr>
        <w:t>)</w:t>
      </w:r>
      <w:r w:rsidR="00430344" w:rsidRPr="00102F7A">
        <w:rPr>
          <w:szCs w:val="28"/>
        </w:rPr>
        <w:t xml:space="preserve"> </w:t>
      </w:r>
      <w:r w:rsidR="00102F7A" w:rsidRPr="00102F7A">
        <w:rPr>
          <w:szCs w:val="28"/>
        </w:rPr>
        <w:t xml:space="preserve">в связи с </w:t>
      </w:r>
      <w:r w:rsidR="00102F7A">
        <w:rPr>
          <w:szCs w:val="28"/>
        </w:rPr>
        <w:t>поступившим от 13.07.2021 №36-02/02-24/74</w:t>
      </w:r>
      <w:r w:rsidR="00102F7A" w:rsidRPr="00102F7A">
        <w:rPr>
          <w:szCs w:val="28"/>
        </w:rPr>
        <w:t xml:space="preserve"> письмом </w:t>
      </w:r>
      <w:r w:rsidR="00102F7A">
        <w:rPr>
          <w:szCs w:val="28"/>
        </w:rPr>
        <w:t>Сормовского</w:t>
      </w:r>
      <w:r w:rsidR="00102F7A" w:rsidRPr="00102F7A">
        <w:rPr>
          <w:szCs w:val="28"/>
        </w:rPr>
        <w:t xml:space="preserve"> района города Нижнего Новгорода.</w:t>
      </w:r>
    </w:p>
    <w:p w:rsidR="008C4413" w:rsidRPr="00102F7A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2758EF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2758EF">
        <w:rPr>
          <w:szCs w:val="28"/>
        </w:rPr>
        <w:t>ПРИКАЗЫВАЮ:</w:t>
      </w:r>
    </w:p>
    <w:p w:rsidR="00102F7A" w:rsidRPr="002402A4" w:rsidRDefault="001D1159" w:rsidP="00102F7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>
        <w:rPr>
          <w:szCs w:val="28"/>
        </w:rPr>
        <w:t>Отменить решение в приказе №127-с от 10</w:t>
      </w:r>
      <w:r w:rsidR="00102F7A" w:rsidRPr="00CF1DAE">
        <w:rPr>
          <w:szCs w:val="28"/>
        </w:rPr>
        <w:t xml:space="preserve">.06.2021 о внесении изменений в приказы об утверждении сводных реестров получателей субсидий, в целях возмещения затрат на оплату труда работникам в период действия режима повышенной готовности, в части изменения объема субсидии ИП </w:t>
      </w:r>
      <w:r>
        <w:rPr>
          <w:szCs w:val="28"/>
        </w:rPr>
        <w:t>Степановой</w:t>
      </w:r>
      <w:r w:rsidR="00102F7A" w:rsidRPr="00CF1DAE">
        <w:rPr>
          <w:szCs w:val="28"/>
        </w:rPr>
        <w:t xml:space="preserve"> </w:t>
      </w:r>
      <w:r>
        <w:rPr>
          <w:szCs w:val="28"/>
        </w:rPr>
        <w:t>Светланы</w:t>
      </w:r>
      <w:r w:rsidR="00102F7A" w:rsidRPr="00CF1DAE">
        <w:rPr>
          <w:szCs w:val="28"/>
        </w:rPr>
        <w:t xml:space="preserve"> </w:t>
      </w:r>
      <w:r>
        <w:rPr>
          <w:szCs w:val="28"/>
        </w:rPr>
        <w:t>Валерьевны</w:t>
      </w:r>
      <w:r w:rsidR="00102F7A" w:rsidRPr="00CF1DAE">
        <w:rPr>
          <w:szCs w:val="28"/>
        </w:rPr>
        <w:t xml:space="preserve"> на возмещение оплаты труда работникам с «</w:t>
      </w:r>
      <w:r>
        <w:rPr>
          <w:szCs w:val="28"/>
        </w:rPr>
        <w:t>2943269,77» на «2503572,26</w:t>
      </w:r>
      <w:r w:rsidR="00102F7A" w:rsidRPr="00CF1DAE">
        <w:rPr>
          <w:szCs w:val="28"/>
        </w:rPr>
        <w:t>»</w:t>
      </w:r>
      <w:r w:rsidR="002402A4" w:rsidRPr="002402A4">
        <w:rPr>
          <w:rFonts w:asciiTheme="minorHAnsi" w:hAnsiTheme="minorHAnsi"/>
          <w:sz w:val="24"/>
          <w:szCs w:val="24"/>
        </w:rPr>
        <w:t xml:space="preserve"> </w:t>
      </w:r>
      <w:r w:rsidR="002402A4" w:rsidRPr="002402A4">
        <w:rPr>
          <w:szCs w:val="28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2402A4">
        <w:rPr>
          <w:szCs w:val="28"/>
        </w:rPr>
        <w:t>Сормовского</w:t>
      </w:r>
      <w:r w:rsidR="002402A4" w:rsidRPr="002402A4">
        <w:rPr>
          <w:szCs w:val="28"/>
        </w:rPr>
        <w:t xml:space="preserve"> района №</w:t>
      </w:r>
      <w:r w:rsidR="002402A4">
        <w:rPr>
          <w:szCs w:val="28"/>
        </w:rPr>
        <w:t>121 от 24.02.2021</w:t>
      </w:r>
      <w:r w:rsidR="002402A4" w:rsidRPr="002402A4">
        <w:rPr>
          <w:szCs w:val="28"/>
        </w:rPr>
        <w:t>.</w:t>
      </w:r>
    </w:p>
    <w:p w:rsidR="00102F7A" w:rsidRDefault="00102F7A" w:rsidP="00102F7A">
      <w:pPr>
        <w:pStyle w:val="a4"/>
        <w:widowControl w:val="0"/>
        <w:tabs>
          <w:tab w:val="left" w:pos="1134"/>
        </w:tabs>
        <w:suppressAutoHyphens/>
        <w:ind w:left="851" w:firstLine="0"/>
        <w:jc w:val="both"/>
        <w:rPr>
          <w:szCs w:val="28"/>
        </w:rPr>
      </w:pPr>
      <w:r>
        <w:rPr>
          <w:szCs w:val="28"/>
        </w:rPr>
        <w:tab/>
      </w:r>
      <w:r w:rsidRPr="00CF1DAE">
        <w:rPr>
          <w:szCs w:val="28"/>
        </w:rPr>
        <w:t>Внести изм</w:t>
      </w:r>
      <w:r w:rsidR="001D1159">
        <w:rPr>
          <w:szCs w:val="28"/>
        </w:rPr>
        <w:t>енения в п.41 приложения №1 к приказу №16</w:t>
      </w:r>
      <w:r w:rsidRPr="00CF1DAE">
        <w:rPr>
          <w:szCs w:val="28"/>
        </w:rPr>
        <w:t xml:space="preserve">-с от </w:t>
      </w:r>
      <w:r w:rsidR="001D1159">
        <w:rPr>
          <w:szCs w:val="28"/>
        </w:rPr>
        <w:t>26.01</w:t>
      </w:r>
      <w:r w:rsidRPr="00CF1DAE">
        <w:rPr>
          <w:szCs w:val="28"/>
        </w:rPr>
        <w:t xml:space="preserve"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1D1159" w:rsidRPr="00CF1DAE">
        <w:rPr>
          <w:szCs w:val="28"/>
        </w:rPr>
        <w:t xml:space="preserve">ИП </w:t>
      </w:r>
      <w:r w:rsidR="001D1159">
        <w:rPr>
          <w:szCs w:val="28"/>
        </w:rPr>
        <w:t>Степановой</w:t>
      </w:r>
      <w:r w:rsidR="001D1159" w:rsidRPr="00CF1DAE">
        <w:rPr>
          <w:szCs w:val="28"/>
        </w:rPr>
        <w:t xml:space="preserve"> </w:t>
      </w:r>
      <w:r w:rsidR="001D1159">
        <w:rPr>
          <w:szCs w:val="28"/>
        </w:rPr>
        <w:t>Светланы</w:t>
      </w:r>
      <w:r w:rsidR="001D1159" w:rsidRPr="00CF1DAE">
        <w:rPr>
          <w:szCs w:val="28"/>
        </w:rPr>
        <w:t xml:space="preserve"> </w:t>
      </w:r>
      <w:r w:rsidR="001D1159">
        <w:rPr>
          <w:szCs w:val="28"/>
        </w:rPr>
        <w:t>Валерьевны</w:t>
      </w:r>
      <w:r w:rsidRPr="00CF1DAE">
        <w:rPr>
          <w:szCs w:val="28"/>
        </w:rPr>
        <w:t xml:space="preserve"> на возмещение оплаты труда работникам с «</w:t>
      </w:r>
      <w:r w:rsidR="001D1159">
        <w:rPr>
          <w:szCs w:val="28"/>
        </w:rPr>
        <w:t>2943269,77</w:t>
      </w:r>
      <w:r w:rsidRPr="00CF1DAE">
        <w:rPr>
          <w:szCs w:val="28"/>
        </w:rPr>
        <w:t>» на «</w:t>
      </w:r>
      <w:r w:rsidR="001D1159">
        <w:rPr>
          <w:szCs w:val="28"/>
        </w:rPr>
        <w:t>2884802,93</w:t>
      </w:r>
      <w:r w:rsidRPr="00CF1DAE">
        <w:rPr>
          <w:szCs w:val="28"/>
        </w:rPr>
        <w:t>» в связи с технической ошибкой, допущенной в протоколе заседания городской комиссии по оказанию мер поддержки Сормовского</w:t>
      </w:r>
      <w:r w:rsidR="001D1159">
        <w:rPr>
          <w:szCs w:val="28"/>
        </w:rPr>
        <w:t xml:space="preserve"> района №116 от 21.01</w:t>
      </w:r>
      <w:r w:rsidRPr="00CF1DAE">
        <w:rPr>
          <w:szCs w:val="28"/>
        </w:rPr>
        <w:t>.2021.</w:t>
      </w:r>
    </w:p>
    <w:p w:rsidR="00725FBE" w:rsidRPr="002758EF" w:rsidRDefault="000937EA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 xml:space="preserve">Внести изменения в </w:t>
      </w:r>
      <w:r w:rsidR="002402A4">
        <w:rPr>
          <w:szCs w:val="28"/>
        </w:rPr>
        <w:t>п.2 приложения №1 к приказу №26-с от 03</w:t>
      </w:r>
      <w:r w:rsidR="002758EF">
        <w:rPr>
          <w:szCs w:val="28"/>
        </w:rPr>
        <w:t>.02.2021</w:t>
      </w:r>
      <w:r w:rsidRPr="002758EF">
        <w:rPr>
          <w:szCs w:val="28"/>
        </w:rPr>
        <w:t xml:space="preserve"> </w:t>
      </w:r>
      <w:r w:rsidRPr="002758EF">
        <w:rPr>
          <w:szCs w:val="28"/>
        </w:rPr>
        <w:lastRenderedPageBreak/>
        <w:t xml:space="preserve">об утверждении сводного реестра получателей финансовой помощи (субсидий) юридическим </w:t>
      </w:r>
      <w:r w:rsidRPr="00601ACF">
        <w:rPr>
          <w:szCs w:val="28"/>
        </w:rPr>
        <w:t xml:space="preserve">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на оплату </w:t>
      </w:r>
      <w:r w:rsidR="001629E5" w:rsidRPr="002758EF">
        <w:rPr>
          <w:szCs w:val="28"/>
        </w:rPr>
        <w:t>коммунальных услуг</w:t>
      </w:r>
      <w:r w:rsidR="001629E5" w:rsidRPr="00601ACF">
        <w:rPr>
          <w:szCs w:val="28"/>
        </w:rPr>
        <w:t xml:space="preserve"> </w:t>
      </w:r>
      <w:r w:rsidRPr="00601ACF">
        <w:rPr>
          <w:szCs w:val="28"/>
        </w:rPr>
        <w:t xml:space="preserve">в период действия режима повышенной готовности, в части изменения расчетного периода предоставления субсидии </w:t>
      </w:r>
      <w:r w:rsidR="002402A4" w:rsidRPr="00CF1DAE">
        <w:rPr>
          <w:szCs w:val="28"/>
        </w:rPr>
        <w:t xml:space="preserve">ИП </w:t>
      </w:r>
      <w:r w:rsidR="002402A4">
        <w:rPr>
          <w:szCs w:val="28"/>
        </w:rPr>
        <w:t>Ильиной</w:t>
      </w:r>
      <w:r w:rsidR="002402A4" w:rsidRPr="00CF1DAE">
        <w:rPr>
          <w:szCs w:val="28"/>
        </w:rPr>
        <w:t xml:space="preserve"> </w:t>
      </w:r>
      <w:r w:rsidR="002402A4">
        <w:rPr>
          <w:szCs w:val="28"/>
        </w:rPr>
        <w:t>Ольги</w:t>
      </w:r>
      <w:r w:rsidR="002402A4" w:rsidRPr="00CF1DAE">
        <w:rPr>
          <w:szCs w:val="28"/>
        </w:rPr>
        <w:t xml:space="preserve"> </w:t>
      </w:r>
      <w:r w:rsidR="002402A4">
        <w:rPr>
          <w:szCs w:val="28"/>
        </w:rPr>
        <w:t>Станиславовны</w:t>
      </w:r>
      <w:r w:rsidRPr="00601ACF">
        <w:rPr>
          <w:szCs w:val="28"/>
        </w:rPr>
        <w:t xml:space="preserve"> на возмещение </w:t>
      </w:r>
      <w:r w:rsidR="001629E5" w:rsidRPr="002758EF">
        <w:rPr>
          <w:szCs w:val="28"/>
        </w:rPr>
        <w:t>коммунальных услуг</w:t>
      </w:r>
      <w:r w:rsidR="001629E5" w:rsidRPr="00601ACF">
        <w:rPr>
          <w:szCs w:val="28"/>
        </w:rPr>
        <w:t xml:space="preserve"> </w:t>
      </w:r>
      <w:r w:rsidRPr="00601ACF">
        <w:rPr>
          <w:szCs w:val="28"/>
        </w:rPr>
        <w:t>с «</w:t>
      </w:r>
      <w:r w:rsidR="002402A4">
        <w:rPr>
          <w:szCs w:val="28"/>
        </w:rPr>
        <w:t>с 07.08.2020 по 31.12</w:t>
      </w:r>
      <w:r w:rsidR="00601ACF" w:rsidRPr="00601ACF">
        <w:rPr>
          <w:szCs w:val="28"/>
        </w:rPr>
        <w:t>.2020</w:t>
      </w:r>
      <w:r w:rsidR="007F0AAF" w:rsidRPr="00601ACF">
        <w:rPr>
          <w:szCs w:val="28"/>
        </w:rPr>
        <w:t>» на «</w:t>
      </w:r>
      <w:r w:rsidR="002402A4">
        <w:rPr>
          <w:szCs w:val="28"/>
        </w:rPr>
        <w:t>с 01.08.2020 по 31.12</w:t>
      </w:r>
      <w:r w:rsidR="002402A4" w:rsidRPr="00601ACF">
        <w:rPr>
          <w:szCs w:val="28"/>
        </w:rPr>
        <w:t>.2020</w:t>
      </w:r>
      <w:r w:rsidRPr="00601ACF">
        <w:rPr>
          <w:szCs w:val="28"/>
        </w:rPr>
        <w:t xml:space="preserve">» </w:t>
      </w:r>
      <w:r w:rsidR="002402A4" w:rsidRPr="00CF1DAE">
        <w:rPr>
          <w:szCs w:val="28"/>
        </w:rPr>
        <w:t>в связи с технической ошибкой, допущенной в протоколе заседания городской комиссии по оказанию мер поддержки Сормовского</w:t>
      </w:r>
      <w:r w:rsidR="002402A4">
        <w:rPr>
          <w:szCs w:val="28"/>
        </w:rPr>
        <w:t xml:space="preserve"> рай</w:t>
      </w:r>
      <w:r w:rsidR="001629E5">
        <w:rPr>
          <w:szCs w:val="28"/>
        </w:rPr>
        <w:t>она №117</w:t>
      </w:r>
      <w:r w:rsidR="002402A4">
        <w:rPr>
          <w:szCs w:val="28"/>
        </w:rPr>
        <w:t xml:space="preserve"> от 27.01</w:t>
      </w:r>
      <w:r w:rsidR="002402A4" w:rsidRPr="00CF1DAE">
        <w:rPr>
          <w:szCs w:val="28"/>
        </w:rPr>
        <w:t>.2021.</w:t>
      </w:r>
    </w:p>
    <w:p w:rsidR="00EA4CA5" w:rsidRPr="002758E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>Контроль оставляю за собой.</w:t>
      </w:r>
    </w:p>
    <w:p w:rsidR="003B221A" w:rsidRPr="00DD281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DD281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DD281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DD281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DD281D">
        <w:rPr>
          <w:szCs w:val="28"/>
        </w:rPr>
        <w:t>Д</w:t>
      </w:r>
      <w:r w:rsidR="003B221A" w:rsidRPr="00DD281D">
        <w:rPr>
          <w:szCs w:val="28"/>
        </w:rPr>
        <w:t xml:space="preserve">иректор департамента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             </w:t>
      </w:r>
      <w:r w:rsidR="00DD281D">
        <w:rPr>
          <w:szCs w:val="28"/>
        </w:rPr>
        <w:t xml:space="preserve">    </w:t>
      </w:r>
      <w:r w:rsidR="00DD281D">
        <w:rPr>
          <w:szCs w:val="28"/>
        </w:rPr>
        <w:tab/>
        <w:t xml:space="preserve"> </w:t>
      </w:r>
      <w:r w:rsidRPr="00DD281D">
        <w:rPr>
          <w:szCs w:val="28"/>
        </w:rPr>
        <w:t>А</w:t>
      </w:r>
      <w:r w:rsidR="00D560D8" w:rsidRPr="00DD281D">
        <w:rPr>
          <w:szCs w:val="28"/>
        </w:rPr>
        <w:t>.В</w:t>
      </w:r>
      <w:r w:rsidR="00C53356" w:rsidRPr="00DD281D">
        <w:rPr>
          <w:szCs w:val="28"/>
        </w:rPr>
        <w:t xml:space="preserve">. </w:t>
      </w:r>
      <w:r w:rsidRPr="00DD281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D28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lastRenderedPageBreak/>
        <w:t>Приложение № 1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3B221A" w:rsidRPr="00DD28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к Приказу «</w:t>
      </w:r>
      <w:r w:rsidR="00A07B9A" w:rsidRPr="00DD281D">
        <w:rPr>
          <w:szCs w:val="28"/>
        </w:rPr>
        <w:t>О внесении изменений в Приказы об утверждении сводных реестров получателей субсидий</w:t>
      </w:r>
      <w:r w:rsidRPr="00DD281D">
        <w:rPr>
          <w:szCs w:val="28"/>
        </w:rPr>
        <w:t>»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Утверждено:</w:t>
      </w:r>
    </w:p>
    <w:p w:rsidR="00C73D25" w:rsidRPr="00DD281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Д</w:t>
      </w:r>
      <w:r w:rsidR="00783111" w:rsidRPr="00DD281D">
        <w:rPr>
          <w:szCs w:val="28"/>
        </w:rPr>
        <w:t>иректор департамента развития предпринимательства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____________________________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(подпись)</w:t>
      </w:r>
    </w:p>
    <w:p w:rsidR="003B221A" w:rsidRPr="00DD28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«____»______________2021</w:t>
      </w:r>
      <w:r w:rsidR="00C73D25" w:rsidRPr="00DD281D">
        <w:rPr>
          <w:szCs w:val="28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9D2F12" w:rsidRPr="00DD281D" w:rsidTr="00DB3186">
        <w:trPr>
          <w:trHeight w:val="70"/>
        </w:trPr>
        <w:tc>
          <w:tcPr>
            <w:tcW w:w="850" w:type="dxa"/>
            <w:vAlign w:val="center"/>
          </w:tcPr>
          <w:p w:rsidR="009D2F12" w:rsidRDefault="001D115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9D2F12" w:rsidRDefault="001D115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D1159"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9D2F12" w:rsidRDefault="001D115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16-с</w:t>
            </w:r>
          </w:p>
        </w:tc>
        <w:tc>
          <w:tcPr>
            <w:tcW w:w="1417" w:type="dxa"/>
            <w:vAlign w:val="center"/>
          </w:tcPr>
          <w:p w:rsidR="009D2F12" w:rsidRPr="008937FC" w:rsidRDefault="001D115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D1159">
              <w:rPr>
                <w:sz w:val="24"/>
                <w:szCs w:val="24"/>
              </w:rPr>
              <w:t>21.01.2021</w:t>
            </w:r>
          </w:p>
        </w:tc>
        <w:tc>
          <w:tcPr>
            <w:tcW w:w="2694" w:type="dxa"/>
            <w:vAlign w:val="center"/>
          </w:tcPr>
          <w:p w:rsidR="009D2F12" w:rsidRPr="00CF1DAE" w:rsidRDefault="00102F7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2F7A">
              <w:rPr>
                <w:sz w:val="24"/>
                <w:szCs w:val="24"/>
              </w:rPr>
              <w:t>ИП Степанова Светлана Валерьевна</w:t>
            </w:r>
          </w:p>
        </w:tc>
        <w:tc>
          <w:tcPr>
            <w:tcW w:w="2693" w:type="dxa"/>
            <w:vAlign w:val="center"/>
          </w:tcPr>
          <w:p w:rsidR="009D2F12" w:rsidRPr="00CF1DAE" w:rsidRDefault="00102F7A" w:rsidP="00D419FF">
            <w:pPr>
              <w:jc w:val="center"/>
              <w:rPr>
                <w:sz w:val="24"/>
                <w:szCs w:val="24"/>
              </w:rPr>
            </w:pPr>
            <w:r w:rsidRPr="00102F7A">
              <w:rPr>
                <w:sz w:val="24"/>
                <w:szCs w:val="24"/>
              </w:rPr>
              <w:t>526312995408</w:t>
            </w:r>
          </w:p>
        </w:tc>
        <w:tc>
          <w:tcPr>
            <w:tcW w:w="1843" w:type="dxa"/>
            <w:vAlign w:val="center"/>
          </w:tcPr>
          <w:p w:rsidR="009D2F12" w:rsidRDefault="001D1159" w:rsidP="00D4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2884802,93</w:t>
            </w:r>
          </w:p>
        </w:tc>
        <w:tc>
          <w:tcPr>
            <w:tcW w:w="2268" w:type="dxa"/>
            <w:vAlign w:val="center"/>
          </w:tcPr>
          <w:p w:rsidR="009D2F12" w:rsidRPr="008937FC" w:rsidRDefault="001D1159" w:rsidP="00601ACF">
            <w:pPr>
              <w:jc w:val="center"/>
              <w:rPr>
                <w:sz w:val="24"/>
                <w:szCs w:val="24"/>
              </w:rPr>
            </w:pPr>
            <w:r w:rsidRPr="001D1159">
              <w:rPr>
                <w:sz w:val="24"/>
                <w:szCs w:val="24"/>
              </w:rPr>
              <w:t>с 01.04.2020 по 31.12.2020</w:t>
            </w:r>
          </w:p>
        </w:tc>
      </w:tr>
      <w:tr w:rsidR="00102F7A" w:rsidRPr="00DD281D" w:rsidTr="00DB3186">
        <w:trPr>
          <w:trHeight w:val="70"/>
        </w:trPr>
        <w:tc>
          <w:tcPr>
            <w:tcW w:w="850" w:type="dxa"/>
            <w:vAlign w:val="center"/>
          </w:tcPr>
          <w:p w:rsidR="00102F7A" w:rsidRDefault="002402A4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02F7A" w:rsidRPr="00601ACF" w:rsidRDefault="002402A4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D1159"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102F7A" w:rsidRDefault="002402A4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26-с</w:t>
            </w:r>
          </w:p>
        </w:tc>
        <w:tc>
          <w:tcPr>
            <w:tcW w:w="1417" w:type="dxa"/>
            <w:vAlign w:val="center"/>
          </w:tcPr>
          <w:p w:rsidR="00102F7A" w:rsidRPr="00601ACF" w:rsidRDefault="002402A4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402A4">
              <w:rPr>
                <w:sz w:val="24"/>
                <w:szCs w:val="24"/>
              </w:rPr>
              <w:t>27.01.2021</w:t>
            </w:r>
          </w:p>
        </w:tc>
        <w:tc>
          <w:tcPr>
            <w:tcW w:w="2694" w:type="dxa"/>
            <w:vAlign w:val="center"/>
          </w:tcPr>
          <w:p w:rsidR="00102F7A" w:rsidRPr="00601ACF" w:rsidRDefault="002402A4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402A4">
              <w:rPr>
                <w:sz w:val="24"/>
                <w:szCs w:val="24"/>
              </w:rPr>
              <w:t>ИП Ильина Ольга Станиславовна</w:t>
            </w:r>
          </w:p>
        </w:tc>
        <w:tc>
          <w:tcPr>
            <w:tcW w:w="2693" w:type="dxa"/>
            <w:vAlign w:val="center"/>
          </w:tcPr>
          <w:p w:rsidR="00102F7A" w:rsidRPr="00601ACF" w:rsidRDefault="002402A4" w:rsidP="00D419FF">
            <w:pPr>
              <w:jc w:val="center"/>
              <w:rPr>
                <w:sz w:val="24"/>
                <w:szCs w:val="24"/>
              </w:rPr>
            </w:pPr>
            <w:r w:rsidRPr="002402A4">
              <w:rPr>
                <w:sz w:val="24"/>
                <w:szCs w:val="24"/>
              </w:rPr>
              <w:t>526300394040</w:t>
            </w:r>
          </w:p>
        </w:tc>
        <w:tc>
          <w:tcPr>
            <w:tcW w:w="1843" w:type="dxa"/>
            <w:vAlign w:val="center"/>
          </w:tcPr>
          <w:p w:rsidR="00102F7A" w:rsidRPr="00601ACF" w:rsidRDefault="002402A4" w:rsidP="00D419FF">
            <w:pPr>
              <w:jc w:val="center"/>
              <w:rPr>
                <w:sz w:val="24"/>
                <w:szCs w:val="24"/>
              </w:rPr>
            </w:pPr>
            <w:r w:rsidRPr="002402A4">
              <w:rPr>
                <w:sz w:val="24"/>
                <w:szCs w:val="24"/>
              </w:rPr>
              <w:t>657492,38</w:t>
            </w:r>
          </w:p>
        </w:tc>
        <w:tc>
          <w:tcPr>
            <w:tcW w:w="2268" w:type="dxa"/>
            <w:vAlign w:val="center"/>
          </w:tcPr>
          <w:p w:rsidR="00102F7A" w:rsidRPr="00601ACF" w:rsidRDefault="002402A4" w:rsidP="0060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Pr="002402A4">
              <w:rPr>
                <w:sz w:val="24"/>
                <w:szCs w:val="24"/>
              </w:rPr>
              <w:t>.08.2020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08" w:rsidRDefault="008D1708" w:rsidP="00EC6436">
      <w:pPr>
        <w:pStyle w:val="20"/>
      </w:pPr>
      <w:r>
        <w:separator/>
      </w:r>
    </w:p>
  </w:endnote>
  <w:endnote w:type="continuationSeparator" w:id="0">
    <w:p w:rsidR="008D1708" w:rsidRDefault="008D1708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08" w:rsidRDefault="008D1708" w:rsidP="00EC6436">
      <w:pPr>
        <w:pStyle w:val="20"/>
      </w:pPr>
      <w:r>
        <w:separator/>
      </w:r>
    </w:p>
  </w:footnote>
  <w:footnote w:type="continuationSeparator" w:id="0">
    <w:p w:rsidR="008D1708" w:rsidRDefault="008D1708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8EF"/>
    <w:rsid w:val="00275FD9"/>
    <w:rsid w:val="0027642E"/>
    <w:rsid w:val="00282A24"/>
    <w:rsid w:val="00286850"/>
    <w:rsid w:val="0028695A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0AAF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9F4F-A8F1-4AAC-B504-54E4EE7D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2021-07-13T12:28:00Z</dcterms:created>
  <dcterms:modified xsi:type="dcterms:W3CDTF">2021-07-13T12:28:00Z</dcterms:modified>
</cp:coreProperties>
</file>